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97" w:rsidRDefault="00DA1C97" w:rsidP="00DA1C97">
      <w:pPr>
        <w:pStyle w:val="a3"/>
        <w:ind w:left="1416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</w:t>
      </w:r>
    </w:p>
    <w:p w:rsidR="00DA1C97" w:rsidRDefault="00DA1C97" w:rsidP="00DA1C97">
      <w:pPr>
        <w:pStyle w:val="a3"/>
        <w:ind w:left="1416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председателе Совета ветеранов первичной </w:t>
      </w:r>
      <w:r w:rsidR="003422BD">
        <w:rPr>
          <w:b/>
          <w:sz w:val="24"/>
          <w:szCs w:val="24"/>
        </w:rPr>
        <w:t xml:space="preserve">образовательной </w:t>
      </w:r>
      <w:r>
        <w:rPr>
          <w:b/>
          <w:sz w:val="24"/>
          <w:szCs w:val="24"/>
        </w:rPr>
        <w:t xml:space="preserve">организации </w:t>
      </w:r>
    </w:p>
    <w:p w:rsidR="00DA1C97" w:rsidRDefault="00DA1C97" w:rsidP="00DA1C97">
      <w:pPr>
        <w:pStyle w:val="a3"/>
        <w:ind w:left="1416" w:firstLine="708"/>
        <w:jc w:val="center"/>
        <w:rPr>
          <w:b/>
          <w:sz w:val="24"/>
          <w:szCs w:val="24"/>
        </w:rPr>
      </w:pPr>
    </w:p>
    <w:tbl>
      <w:tblPr>
        <w:tblStyle w:val="a5"/>
        <w:tblW w:w="15624" w:type="dxa"/>
        <w:tblInd w:w="-34" w:type="dxa"/>
        <w:tblLook w:val="04A0"/>
      </w:tblPr>
      <w:tblGrid>
        <w:gridCol w:w="709"/>
        <w:gridCol w:w="3686"/>
        <w:gridCol w:w="1843"/>
        <w:gridCol w:w="1296"/>
        <w:gridCol w:w="1822"/>
        <w:gridCol w:w="2878"/>
        <w:gridCol w:w="1668"/>
        <w:gridCol w:w="1722"/>
      </w:tblGrid>
      <w:tr w:rsidR="00DA1C97" w:rsidTr="003422BD">
        <w:tc>
          <w:tcPr>
            <w:tcW w:w="709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822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878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Награды, звания </w:t>
            </w:r>
          </w:p>
        </w:tc>
        <w:tc>
          <w:tcPr>
            <w:tcW w:w="1668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дрес, </w:t>
            </w:r>
          </w:p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тел. </w:t>
            </w:r>
          </w:p>
        </w:tc>
        <w:tc>
          <w:tcPr>
            <w:tcW w:w="1722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 </w:t>
            </w:r>
          </w:p>
        </w:tc>
      </w:tr>
      <w:tr w:rsidR="00DA1C97" w:rsidTr="003422BD">
        <w:tc>
          <w:tcPr>
            <w:tcW w:w="709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A1C97" w:rsidRDefault="00DA1C97" w:rsidP="00EC6B7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учреждение для детей-сирот и детей, оставшихся без попечения родителей «Нижнекамский детский дом» </w:t>
            </w:r>
          </w:p>
        </w:tc>
        <w:tc>
          <w:tcPr>
            <w:tcW w:w="1843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Ратникова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1296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12.06.1964</w:t>
            </w:r>
          </w:p>
        </w:tc>
        <w:tc>
          <w:tcPr>
            <w:tcW w:w="1822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878" w:type="dxa"/>
          </w:tcPr>
          <w:p w:rsidR="00DA1C97" w:rsidRDefault="00DA1C97" w:rsidP="00EC6B7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Почетная грамота Городского Управления о</w:t>
            </w:r>
            <w:r w:rsidR="003422BD">
              <w:rPr>
                <w:sz w:val="24"/>
                <w:szCs w:val="24"/>
              </w:rPr>
              <w:t>бразования г</w:t>
            </w:r>
            <w:proofErr w:type="gramStart"/>
            <w:r w:rsidR="003422BD">
              <w:rPr>
                <w:sz w:val="24"/>
                <w:szCs w:val="24"/>
              </w:rPr>
              <w:t>.Н</w:t>
            </w:r>
            <w:proofErr w:type="gramEnd"/>
            <w:r w:rsidR="003422BD">
              <w:rPr>
                <w:sz w:val="24"/>
                <w:szCs w:val="24"/>
              </w:rPr>
              <w:t>ижнекамск, 2003г.</w:t>
            </w:r>
            <w:r>
              <w:rPr>
                <w:sz w:val="24"/>
                <w:szCs w:val="24"/>
              </w:rPr>
              <w:t>; Почетная грамота Главы муниципального образования «Нижнекамский муниципальный район» Республики Татарстан, 2014 г.; Почетная грамота МО и Н РТ, 2019г.</w:t>
            </w:r>
          </w:p>
        </w:tc>
        <w:tc>
          <w:tcPr>
            <w:tcW w:w="1668" w:type="dxa"/>
          </w:tcPr>
          <w:p w:rsidR="00DA1C97" w:rsidRPr="005E3BDA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 w:rsidRPr="005E3BDA">
              <w:rPr>
                <w:sz w:val="24"/>
                <w:szCs w:val="24"/>
              </w:rPr>
              <w:t>ул. Мира,</w:t>
            </w:r>
          </w:p>
          <w:p w:rsidR="00DA1C97" w:rsidRPr="005E3BDA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 w:rsidRPr="005E3BDA">
              <w:rPr>
                <w:sz w:val="24"/>
                <w:szCs w:val="24"/>
              </w:rPr>
              <w:t>89-69;</w:t>
            </w:r>
          </w:p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</w:t>
            </w:r>
            <w:r w:rsidRPr="005E3BDA">
              <w:rPr>
                <w:sz w:val="24"/>
                <w:szCs w:val="24"/>
              </w:rPr>
              <w:t>917-293-07-11</w:t>
            </w:r>
          </w:p>
        </w:tc>
        <w:tc>
          <w:tcPr>
            <w:tcW w:w="1722" w:type="dxa"/>
          </w:tcPr>
          <w:p w:rsidR="00DA1C97" w:rsidRDefault="00DA1C97" w:rsidP="00EC6B7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DA1C97" w:rsidRDefault="00DA1C97" w:rsidP="00DA1C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C97" w:rsidRDefault="00DA1C97" w:rsidP="00DA1C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1C97" w:rsidRDefault="00DA1C97" w:rsidP="00DA1C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Директор детского дома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Кривенцова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C97" w:rsidRDefault="00DA1C97" w:rsidP="00DA1C97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Председатель профкома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С.И. Абдуллина </w:t>
      </w:r>
    </w:p>
    <w:p w:rsidR="00BA45E4" w:rsidRDefault="00BA45E4"/>
    <w:sectPr w:rsidR="00BA45E4" w:rsidSect="00377D80">
      <w:pgSz w:w="16840" w:h="11907" w:orient="landscape" w:code="9"/>
      <w:pgMar w:top="1134" w:right="851" w:bottom="567" w:left="85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1C97"/>
    <w:rsid w:val="003422BD"/>
    <w:rsid w:val="00AE19CC"/>
    <w:rsid w:val="00BA45E4"/>
    <w:rsid w:val="00DA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1C9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A1C9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DA1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3</cp:revision>
  <dcterms:created xsi:type="dcterms:W3CDTF">2020-09-09T12:41:00Z</dcterms:created>
  <dcterms:modified xsi:type="dcterms:W3CDTF">2021-09-06T07:33:00Z</dcterms:modified>
</cp:coreProperties>
</file>